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18C46B" w14:textId="3F409D9E" w:rsidR="00FA3E82" w:rsidRDefault="00FA3E82">
      <w:r>
        <w:t>March 25, 2026</w:t>
      </w:r>
    </w:p>
    <w:p w14:paraId="002BF713" w14:textId="77777777" w:rsidR="00E10B82" w:rsidRDefault="00E10B82" w:rsidP="00E10B82">
      <w:pPr>
        <w:spacing w:after="0"/>
      </w:pPr>
    </w:p>
    <w:p w14:paraId="0EE0A5D7" w14:textId="78D78C3D" w:rsidR="00E10B82" w:rsidRDefault="00E10B82" w:rsidP="00E10B82">
      <w:pPr>
        <w:spacing w:after="0"/>
      </w:pPr>
      <w:r>
        <w:t>Grant Specialist</w:t>
      </w:r>
    </w:p>
    <w:p w14:paraId="310D575B" w14:textId="3035726E" w:rsidR="00E10B82" w:rsidRDefault="00E10B82" w:rsidP="00E10B82">
      <w:pPr>
        <w:spacing w:after="0"/>
      </w:pPr>
      <w:r>
        <w:t>Office of Rural Affairs</w:t>
      </w:r>
    </w:p>
    <w:p w14:paraId="22056D1B" w14:textId="33F31104" w:rsidR="00FA3E82" w:rsidRDefault="00FA3E82" w:rsidP="00E10B82">
      <w:pPr>
        <w:spacing w:after="0"/>
      </w:pPr>
      <w:r>
        <w:t>Texas Department of Agriculture</w:t>
      </w:r>
    </w:p>
    <w:p w14:paraId="1057B436" w14:textId="261CB1A9" w:rsidR="00556E35" w:rsidRDefault="00E10B82" w:rsidP="00E10B82">
      <w:pPr>
        <w:spacing w:after="0"/>
      </w:pPr>
      <w:r>
        <w:t>1700 North Congress Avenue</w:t>
      </w:r>
    </w:p>
    <w:p w14:paraId="4C9CA40E" w14:textId="0D4C5BEE" w:rsidR="00E10B82" w:rsidRDefault="00E10B82" w:rsidP="00E10B82">
      <w:pPr>
        <w:spacing w:after="0"/>
      </w:pPr>
      <w:r>
        <w:t>Austin, TX 78701</w:t>
      </w:r>
    </w:p>
    <w:p w14:paraId="61118992" w14:textId="77777777" w:rsidR="00E10B82" w:rsidRDefault="00E10B82"/>
    <w:p w14:paraId="7845079D" w14:textId="456F7CBF" w:rsidR="00FA3E82" w:rsidRDefault="00FA3E82">
      <w:r>
        <w:t>To TDA,</w:t>
      </w:r>
    </w:p>
    <w:p w14:paraId="0CDA9693" w14:textId="77777777" w:rsidR="00FA3E82" w:rsidRDefault="00FA3E82">
      <w:r>
        <w:t xml:space="preserve">The City of </w:t>
      </w:r>
      <w:proofErr w:type="spellStart"/>
      <w:r>
        <w:t>Beegville</w:t>
      </w:r>
      <w:proofErr w:type="spellEnd"/>
      <w:r>
        <w:t xml:space="preserve"> is requesting approval of a sole source provider. </w:t>
      </w:r>
    </w:p>
    <w:p w14:paraId="1C2450ED" w14:textId="5A828CE6" w:rsidR="00FA3E82" w:rsidRDefault="00FA3E82">
      <w:proofErr w:type="spellStart"/>
      <w:r>
        <w:t>Beegeeville</w:t>
      </w:r>
      <w:proofErr w:type="spellEnd"/>
      <w:r>
        <w:t xml:space="preserve"> Electrical Power is sole electrical provider for the City of </w:t>
      </w:r>
      <w:proofErr w:type="spellStart"/>
      <w:r>
        <w:t>Beegeeville</w:t>
      </w:r>
      <w:proofErr w:type="spellEnd"/>
      <w:r>
        <w:t>.</w:t>
      </w:r>
    </w:p>
    <w:p w14:paraId="094BAAFA" w14:textId="31B25192" w:rsidR="00FA3E82" w:rsidRDefault="00FA3E82">
      <w:proofErr w:type="spellStart"/>
      <w:r>
        <w:t>Beegeeville</w:t>
      </w:r>
      <w:proofErr w:type="spellEnd"/>
      <w:r>
        <w:t xml:space="preserve"> Electrical Power requires payment in the amount o</w:t>
      </w:r>
      <w:r w:rsidR="00E10B82">
        <w:t>f</w:t>
      </w:r>
      <w:r>
        <w:t xml:space="preserve"> $2,465 to provide electrical services for work related to this project.</w:t>
      </w:r>
    </w:p>
    <w:p w14:paraId="073E9CC7" w14:textId="77777777" w:rsidR="00FA3E82" w:rsidRDefault="00FA3E82"/>
    <w:p w14:paraId="1461DEC1" w14:textId="3EA7BC9D" w:rsidR="00FA3E82" w:rsidRDefault="00FA3E82">
      <w:r>
        <w:t>Sincerely,</w:t>
      </w:r>
    </w:p>
    <w:p w14:paraId="44615DA2" w14:textId="7D1DB992" w:rsidR="00FA3E82" w:rsidRPr="00FA3E82" w:rsidRDefault="00FA3E82">
      <w:pPr>
        <w:rPr>
          <w:rFonts w:ascii="Dreaming Outloud Script Pro" w:hAnsi="Dreaming Outloud Script Pro" w:cs="Dreaming Outloud Script Pro"/>
          <w:sz w:val="40"/>
          <w:szCs w:val="40"/>
        </w:rPr>
      </w:pPr>
      <w:r w:rsidRPr="00FA3E82">
        <w:rPr>
          <w:rFonts w:ascii="Dreaming Outloud Script Pro" w:hAnsi="Dreaming Outloud Script Pro" w:cs="Dreaming Outloud Script Pro"/>
          <w:sz w:val="40"/>
          <w:szCs w:val="40"/>
        </w:rPr>
        <w:t>Barry Robertson</w:t>
      </w:r>
    </w:p>
    <w:p w14:paraId="6E318BF9" w14:textId="542EA27A" w:rsidR="00FA3E82" w:rsidRDefault="00FA3E82">
      <w:r>
        <w:t>Barry Robertson</w:t>
      </w:r>
    </w:p>
    <w:p w14:paraId="7CB8F39E" w14:textId="2D744F61" w:rsidR="00FA3E82" w:rsidRDefault="00FA3E82">
      <w:r>
        <w:t xml:space="preserve">Mayor of </w:t>
      </w:r>
      <w:proofErr w:type="spellStart"/>
      <w:r>
        <w:t>Beegeeville</w:t>
      </w:r>
      <w:proofErr w:type="spellEnd"/>
    </w:p>
    <w:p w14:paraId="6B80F36A" w14:textId="77777777" w:rsidR="00FA3E82" w:rsidRDefault="00FA3E82"/>
    <w:p w14:paraId="7E0DBF25" w14:textId="77777777" w:rsidR="00FA3E82" w:rsidRDefault="00FA3E82"/>
    <w:sectPr w:rsidR="00FA3E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reaming Outloud Script Pro">
    <w:charset w:val="00"/>
    <w:family w:val="script"/>
    <w:pitch w:val="variable"/>
    <w:sig w:usb0="800000EF" w:usb1="0000000A" w:usb2="00000008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091"/>
    <w:rsid w:val="000037D5"/>
    <w:rsid w:val="00054BDF"/>
    <w:rsid w:val="004E5432"/>
    <w:rsid w:val="00556E35"/>
    <w:rsid w:val="007875F9"/>
    <w:rsid w:val="0094646E"/>
    <w:rsid w:val="009E2373"/>
    <w:rsid w:val="00A24FEA"/>
    <w:rsid w:val="00A3417C"/>
    <w:rsid w:val="00C16091"/>
    <w:rsid w:val="00D35CDC"/>
    <w:rsid w:val="00D5371A"/>
    <w:rsid w:val="00D972C6"/>
    <w:rsid w:val="00E10B82"/>
    <w:rsid w:val="00FA3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FF9F39"/>
  <w15:chartTrackingRefBased/>
  <w15:docId w15:val="{423449B0-7F97-4122-8A1D-0EAF7CEE2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160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60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1609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60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609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60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60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60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60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60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60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160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609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609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609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609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609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609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160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160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60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160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160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1609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1609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1609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60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1609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1609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75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Eduardo Montiel</dc:creator>
  <cp:keywords/>
  <dc:description/>
  <cp:lastModifiedBy>Eduardo Montiel</cp:lastModifiedBy>
  <cp:revision>4</cp:revision>
  <dcterms:created xsi:type="dcterms:W3CDTF">2026-08-20T18:26:00Z</dcterms:created>
  <dcterms:modified xsi:type="dcterms:W3CDTF">2026-08-21T17:00:00Z</dcterms:modified>
</cp:coreProperties>
</file>